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48" w:rsidRPr="00077F87" w:rsidRDefault="00C406F7" w:rsidP="00F22A48">
      <w:pPr>
        <w:spacing w:after="120"/>
        <w:ind w:left="11"/>
        <w:jc w:val="right"/>
        <w:rPr>
          <w:rFonts w:ascii="Arial" w:hAnsi="Arial" w:cs="Arial"/>
        </w:rPr>
      </w:pPr>
      <w:r>
        <w:rPr>
          <w:rFonts w:ascii="Arial" w:hAnsi="Arial" w:cs="Arial"/>
        </w:rPr>
        <w:t>Bijlage A</w:t>
      </w:r>
    </w:p>
    <w:tbl>
      <w:tblPr>
        <w:tblStyle w:val="TableGrid0"/>
        <w:tblW w:w="10433" w:type="dxa"/>
        <w:tblInd w:w="-16" w:type="dxa"/>
        <w:tblCellMar>
          <w:left w:w="124" w:type="dxa"/>
          <w:right w:w="91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1702"/>
        <w:gridCol w:w="6463"/>
      </w:tblGrid>
      <w:tr w:rsidR="00F22A48" w:rsidRPr="00FD57CB" w:rsidTr="00077F87">
        <w:trPr>
          <w:trHeight w:val="45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22A48" w:rsidRPr="0056136F" w:rsidRDefault="00F22A48" w:rsidP="00EE7419">
            <w:pPr>
              <w:spacing w:line="259" w:lineRule="auto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56136F">
              <w:rPr>
                <w:rFonts w:ascii="Arial" w:hAnsi="Arial" w:cs="Arial"/>
                <w:sz w:val="24"/>
                <w:szCs w:val="24"/>
              </w:rPr>
              <w:t>SDV 2</w:t>
            </w:r>
            <w:r w:rsidR="00C15663">
              <w:rPr>
                <w:rFonts w:ascii="Arial" w:hAnsi="Arial" w:cs="Arial"/>
                <w:sz w:val="24"/>
                <w:szCs w:val="24"/>
              </w:rPr>
              <w:t>0223001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22A48" w:rsidRPr="0056136F" w:rsidRDefault="00F22A48" w:rsidP="005813BC">
            <w:pPr>
              <w:spacing w:line="259" w:lineRule="auto"/>
              <w:ind w:right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36F">
              <w:rPr>
                <w:rFonts w:ascii="Arial" w:hAnsi="Arial" w:cs="Arial"/>
                <w:sz w:val="24"/>
                <w:szCs w:val="24"/>
              </w:rPr>
              <w:t>Inschrijving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22A48" w:rsidRPr="0056136F" w:rsidRDefault="00C15663" w:rsidP="005813BC">
            <w:pPr>
              <w:spacing w:line="259" w:lineRule="auto"/>
              <w:ind w:right="91"/>
              <w:jc w:val="center"/>
              <w:rPr>
                <w:rFonts w:ascii="Arial" w:hAnsi="Arial" w:cs="Arial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sz w:val="24"/>
                <w:szCs w:val="24"/>
                <w:lang w:val="nl-BE"/>
              </w:rPr>
              <w:t>Rollend materieel &amp; Divers van Defensie in Rocourt</w:t>
            </w:r>
          </w:p>
        </w:tc>
      </w:tr>
      <w:tr w:rsidR="00F22A48" w:rsidRPr="00FD57CB" w:rsidTr="005813BC">
        <w:trPr>
          <w:trHeight w:val="517"/>
        </w:trPr>
        <w:tc>
          <w:tcPr>
            <w:tcW w:w="10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2A48" w:rsidRPr="00077F87" w:rsidRDefault="00F22A48" w:rsidP="005813BC">
            <w:pPr>
              <w:tabs>
                <w:tab w:val="center" w:pos="3001"/>
              </w:tabs>
              <w:spacing w:line="259" w:lineRule="auto"/>
              <w:rPr>
                <w:rFonts w:ascii="Arial" w:hAnsi="Arial" w:cs="Arial"/>
                <w:lang w:val="nl-BE"/>
              </w:rPr>
            </w:pPr>
            <w:r w:rsidRPr="00077F87">
              <w:rPr>
                <w:rFonts w:ascii="Arial" w:hAnsi="Arial" w:cs="Arial"/>
                <w:lang w:val="nl-BE"/>
              </w:rPr>
              <w:t xml:space="preserve">Ik, ondergetekende </w:t>
            </w:r>
            <w:r w:rsidRPr="00077F87">
              <w:rPr>
                <w:rFonts w:ascii="Arial" w:hAnsi="Arial" w:cs="Arial"/>
                <w:lang w:val="nl-BE"/>
              </w:rPr>
              <w:tab/>
            </w:r>
            <w:r w:rsidRPr="00077F87">
              <w:rPr>
                <w:rFonts w:ascii="Arial" w:hAnsi="Arial" w:cs="Arial"/>
                <w:sz w:val="16"/>
                <w:lang w:val="nl-BE"/>
              </w:rPr>
              <w:t>(Naam, Voornaam en Beroep):</w:t>
            </w:r>
          </w:p>
        </w:tc>
      </w:tr>
      <w:tr w:rsidR="00F22A48" w:rsidRPr="00FD57CB" w:rsidTr="005813BC">
        <w:trPr>
          <w:trHeight w:val="617"/>
        </w:trPr>
        <w:tc>
          <w:tcPr>
            <w:tcW w:w="1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 xml:space="preserve">handelend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left="2" w:right="6831" w:hanging="2"/>
              <w:jc w:val="both"/>
              <w:rPr>
                <w:rFonts w:ascii="Arial" w:hAnsi="Arial" w:cs="Arial"/>
                <w:sz w:val="16"/>
                <w:lang w:val="nl-BE"/>
              </w:rPr>
            </w:pPr>
            <w:r w:rsidRPr="00077F87">
              <w:rPr>
                <w:rFonts w:ascii="Arial" w:hAnsi="Arial" w:cs="Arial"/>
                <w:sz w:val="16"/>
                <w:lang w:val="nl-BE"/>
              </w:rPr>
              <w:t>In mijn eigen naam (1):</w:t>
            </w:r>
          </w:p>
          <w:p w:rsidR="00F22A48" w:rsidRPr="00077F87" w:rsidRDefault="00F22A48" w:rsidP="005813BC">
            <w:pPr>
              <w:spacing w:line="259" w:lineRule="auto"/>
              <w:ind w:left="2" w:right="6831" w:hanging="2"/>
              <w:jc w:val="both"/>
              <w:rPr>
                <w:rFonts w:ascii="Arial" w:hAnsi="Arial" w:cs="Arial"/>
                <w:sz w:val="4"/>
                <w:szCs w:val="4"/>
                <w:lang w:val="nl-BE"/>
              </w:rPr>
            </w:pPr>
          </w:p>
          <w:p w:rsidR="00F22A48" w:rsidRPr="00077F87" w:rsidRDefault="00F22A48" w:rsidP="005813BC">
            <w:pPr>
              <w:spacing w:line="259" w:lineRule="auto"/>
              <w:ind w:left="2" w:right="6503" w:hanging="2"/>
              <w:jc w:val="both"/>
              <w:rPr>
                <w:rFonts w:ascii="Arial" w:hAnsi="Arial" w:cs="Arial"/>
                <w:b/>
                <w:color w:val="FF0000"/>
                <w:sz w:val="16"/>
                <w:lang w:val="nl-BE"/>
              </w:rPr>
            </w:pPr>
            <w:r w:rsidRPr="00077F87">
              <w:rPr>
                <w:rFonts w:ascii="Arial" w:hAnsi="Arial" w:cs="Arial"/>
                <w:b/>
                <w:color w:val="FF0000"/>
                <w:sz w:val="16"/>
                <w:lang w:val="nl-BE"/>
              </w:rPr>
              <w:t xml:space="preserve">(Verplichte rijksregistrernr) </w:t>
            </w:r>
          </w:p>
          <w:p w:rsidR="00F22A48" w:rsidRPr="00077F87" w:rsidRDefault="00F22A48" w:rsidP="005813BC">
            <w:pPr>
              <w:spacing w:line="259" w:lineRule="auto"/>
              <w:ind w:left="2" w:right="6503" w:hanging="2"/>
              <w:jc w:val="both"/>
              <w:rPr>
                <w:rFonts w:ascii="Arial" w:hAnsi="Arial" w:cs="Arial"/>
                <w:sz w:val="4"/>
                <w:szCs w:val="4"/>
                <w:lang w:val="nl-BE"/>
              </w:rPr>
            </w:pPr>
          </w:p>
        </w:tc>
      </w:tr>
      <w:tr w:rsidR="00F22A48" w:rsidRPr="00FD57CB" w:rsidTr="005813BC">
        <w:trPr>
          <w:trHeight w:val="7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  <w:lang w:val="nl-BE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28" w:line="259" w:lineRule="auto"/>
              <w:rPr>
                <w:rFonts w:ascii="Arial" w:hAnsi="Arial" w:cs="Arial"/>
                <w:lang w:val="nl-BE"/>
              </w:rPr>
            </w:pPr>
            <w:proofErr w:type="gramStart"/>
            <w:r w:rsidRPr="00077F87">
              <w:rPr>
                <w:rFonts w:ascii="Arial" w:hAnsi="Arial" w:cs="Arial"/>
                <w:sz w:val="16"/>
                <w:lang w:val="nl-BE"/>
              </w:rPr>
              <w:t>voor</w:t>
            </w:r>
            <w:proofErr w:type="gramEnd"/>
            <w:r w:rsidRPr="00077F87">
              <w:rPr>
                <w:rFonts w:ascii="Arial" w:hAnsi="Arial" w:cs="Arial"/>
                <w:sz w:val="16"/>
                <w:lang w:val="nl-BE"/>
              </w:rPr>
              <w:t xml:space="preserve"> de firma  (1): </w:t>
            </w:r>
          </w:p>
          <w:p w:rsidR="00F22A48" w:rsidRPr="00077F87" w:rsidRDefault="00F22A48" w:rsidP="005813BC">
            <w:pPr>
              <w:spacing w:line="259" w:lineRule="auto"/>
              <w:ind w:left="2"/>
              <w:rPr>
                <w:rFonts w:ascii="Arial" w:hAnsi="Arial" w:cs="Arial"/>
                <w:lang w:val="nl-BE"/>
              </w:rPr>
            </w:pPr>
            <w:r w:rsidRPr="00077F87">
              <w:rPr>
                <w:rFonts w:ascii="Arial" w:hAnsi="Arial" w:cs="Arial"/>
                <w:b/>
                <w:color w:val="FF0000"/>
                <w:sz w:val="16"/>
                <w:lang w:val="nl-BE"/>
              </w:rPr>
              <w:t xml:space="preserve">(Volledige benaming van de firma + BTW Nr) </w:t>
            </w:r>
          </w:p>
        </w:tc>
      </w:tr>
      <w:tr w:rsidR="00F22A48" w:rsidRPr="00077F87" w:rsidTr="005813BC">
        <w:trPr>
          <w:trHeight w:val="1414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 xml:space="preserve">Adres: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2A48" w:rsidRPr="00077F87" w:rsidTr="005813BC">
        <w:trPr>
          <w:trHeight w:val="341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 xml:space="preserve">Tel nr: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2A48" w:rsidRPr="00077F87" w:rsidTr="005813BC">
        <w:trPr>
          <w:trHeight w:val="280"/>
        </w:trPr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left="60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 xml:space="preserve">E-mail: </w:t>
            </w: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2A48" w:rsidRPr="00FD57CB" w:rsidTr="005813BC">
        <w:trPr>
          <w:trHeight w:val="2214"/>
        </w:trPr>
        <w:tc>
          <w:tcPr>
            <w:tcW w:w="1043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4E486C" w:rsidP="005813BC">
            <w:pPr>
              <w:spacing w:after="42" w:line="259" w:lineRule="auto"/>
              <w:ind w:left="60"/>
              <w:rPr>
                <w:rFonts w:ascii="Arial" w:hAnsi="Arial" w:cs="Arial"/>
                <w:lang w:val="nl-BE"/>
              </w:rPr>
            </w:pPr>
            <w:proofErr w:type="gramStart"/>
            <w:r>
              <w:rPr>
                <w:rFonts w:ascii="Arial" w:hAnsi="Arial" w:cs="Arial"/>
                <w:lang w:val="nl-BE"/>
              </w:rPr>
              <w:t>v</w:t>
            </w:r>
            <w:r w:rsidR="00F22A48" w:rsidRPr="00077F87">
              <w:rPr>
                <w:rFonts w:ascii="Arial" w:hAnsi="Arial" w:cs="Arial"/>
                <w:lang w:val="nl-BE"/>
              </w:rPr>
              <w:t>erklaar</w:t>
            </w:r>
            <w:r>
              <w:rPr>
                <w:rFonts w:ascii="Arial" w:hAnsi="Arial" w:cs="Arial"/>
                <w:lang w:val="nl-BE"/>
              </w:rPr>
              <w:t xml:space="preserve"> :</w:t>
            </w:r>
            <w:proofErr w:type="gramEnd"/>
          </w:p>
          <w:p w:rsidR="00F22A48" w:rsidRPr="00077F87" w:rsidRDefault="00CE66AC" w:rsidP="00077F87">
            <w:pPr>
              <w:spacing w:after="53" w:line="237" w:lineRule="auto"/>
              <w:ind w:left="318" w:hanging="142"/>
              <w:jc w:val="both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&gt; k</w:t>
            </w:r>
            <w:r w:rsidR="00F22A48" w:rsidRPr="00077F87">
              <w:rPr>
                <w:rFonts w:ascii="Arial" w:hAnsi="Arial" w:cs="Arial"/>
                <w:lang w:val="nl-BE"/>
              </w:rPr>
              <w:t>ennis te hebben genomen van de administratieve clausules van toepassing op de verkoopprocedure SDV</w:t>
            </w:r>
            <w:r w:rsidR="00F22A48" w:rsidRPr="00077F8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C15663">
              <w:rPr>
                <w:rFonts w:ascii="Arial" w:hAnsi="Arial" w:cs="Arial"/>
                <w:lang w:val="nl-BE"/>
              </w:rPr>
              <w:t>20223001</w:t>
            </w:r>
            <w:r w:rsidR="00EE7419">
              <w:rPr>
                <w:rFonts w:ascii="Arial" w:hAnsi="Arial" w:cs="Arial"/>
                <w:lang w:val="nl-BE"/>
              </w:rPr>
              <w:t xml:space="preserve"> </w:t>
            </w:r>
            <w:r w:rsidR="00F22A48" w:rsidRPr="00077F87">
              <w:rPr>
                <w:rFonts w:ascii="Arial" w:hAnsi="Arial" w:cs="Arial"/>
                <w:lang w:val="nl-BE"/>
              </w:rPr>
              <w:t>en ze na te leven.</w:t>
            </w:r>
          </w:p>
          <w:p w:rsidR="00F22A48" w:rsidRPr="00077F87" w:rsidRDefault="00077F87" w:rsidP="00077F87">
            <w:pPr>
              <w:spacing w:after="72" w:line="237" w:lineRule="auto"/>
              <w:ind w:left="318" w:right="133" w:hanging="146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&gt; </w:t>
            </w:r>
            <w:r w:rsidR="00F22A48" w:rsidRPr="00077F87">
              <w:rPr>
                <w:rFonts w:ascii="Arial" w:hAnsi="Arial" w:cs="Arial"/>
                <w:lang w:val="nl-BE"/>
              </w:rPr>
              <w:t xml:space="preserve">te bieden (bedragen in € uitgedrukt) voor (zie beneden). NIET VERGETEN beneden te </w:t>
            </w:r>
            <w:proofErr w:type="gramStart"/>
            <w:r w:rsidR="00F22A48" w:rsidRPr="00077F87">
              <w:rPr>
                <w:rFonts w:ascii="Arial" w:hAnsi="Arial" w:cs="Arial"/>
                <w:lang w:val="nl-BE"/>
              </w:rPr>
              <w:t>ONDERTEKENEN !</w:t>
            </w:r>
            <w:proofErr w:type="gramEnd"/>
            <w:r w:rsidR="00F22A48" w:rsidRPr="00077F87">
              <w:rPr>
                <w:rFonts w:ascii="Arial" w:hAnsi="Arial" w:cs="Arial"/>
                <w:lang w:val="nl-BE"/>
              </w:rPr>
              <w:t xml:space="preserve"> </w:t>
            </w:r>
          </w:p>
          <w:p w:rsidR="00F22A48" w:rsidRPr="00077F87" w:rsidRDefault="00077F87" w:rsidP="005813BC">
            <w:pPr>
              <w:spacing w:after="72" w:line="237" w:lineRule="auto"/>
              <w:ind w:left="455" w:right="133" w:hanging="283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 xml:space="preserve">&gt; </w:t>
            </w:r>
            <w:r w:rsidR="00F22A48" w:rsidRPr="00077F87">
              <w:rPr>
                <w:rFonts w:ascii="Arial" w:hAnsi="Arial" w:cs="Arial"/>
                <w:lang w:val="nl-BE"/>
              </w:rPr>
              <w:t xml:space="preserve">deze prijzen gedurende negentig (90) kalenderdagen te waarborgen. </w:t>
            </w:r>
          </w:p>
          <w:p w:rsidR="00F22A48" w:rsidRPr="00077F87" w:rsidRDefault="00077F87" w:rsidP="00077F87">
            <w:pPr>
              <w:spacing w:line="259" w:lineRule="auto"/>
              <w:ind w:left="318" w:hanging="142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&gt; d</w:t>
            </w:r>
            <w:r w:rsidR="00F22A48" w:rsidRPr="00077F87">
              <w:rPr>
                <w:rFonts w:ascii="Arial" w:hAnsi="Arial" w:cs="Arial"/>
                <w:lang w:val="nl-BE"/>
              </w:rPr>
              <w:t xml:space="preserve">e betalings- en ophalingstermijnen die in de administratieve clausules van </w:t>
            </w:r>
            <w:r w:rsidR="00EE7419">
              <w:rPr>
                <w:rFonts w:ascii="Arial" w:hAnsi="Arial" w:cs="Arial"/>
                <w:lang w:val="nl-BE"/>
              </w:rPr>
              <w:t>de</w:t>
            </w:r>
            <w:r w:rsidR="00C15663">
              <w:rPr>
                <w:rFonts w:ascii="Arial" w:hAnsi="Arial" w:cs="Arial"/>
                <w:lang w:val="nl-BE"/>
              </w:rPr>
              <w:t xml:space="preserve"> verkoopprocedure SDV 20223001</w:t>
            </w:r>
            <w:r w:rsidR="00F22A48" w:rsidRPr="00077F87">
              <w:rPr>
                <w:rFonts w:ascii="Arial" w:hAnsi="Arial" w:cs="Arial"/>
                <w:lang w:val="nl-BE"/>
              </w:rPr>
              <w:t xml:space="preserve"> vermeld staan, na te leven.</w:t>
            </w:r>
          </w:p>
        </w:tc>
      </w:tr>
    </w:tbl>
    <w:p w:rsidR="00F22A48" w:rsidRPr="00077F87" w:rsidRDefault="00F22A48" w:rsidP="00F22A48">
      <w:pPr>
        <w:spacing w:before="60" w:after="60"/>
        <w:ind w:left="91"/>
        <w:rPr>
          <w:rFonts w:ascii="Arial" w:hAnsi="Arial" w:cs="Arial"/>
        </w:rPr>
      </w:pPr>
      <w:r w:rsidRPr="00077F87">
        <w:rPr>
          <w:rFonts w:ascii="Arial" w:hAnsi="Arial" w:cs="Arial"/>
          <w:sz w:val="16"/>
          <w:lang w:val="nl-BE"/>
        </w:rPr>
        <w:t xml:space="preserve"> </w:t>
      </w:r>
      <w:r w:rsidRPr="00077F87">
        <w:rPr>
          <w:rFonts w:ascii="Arial" w:hAnsi="Arial" w:cs="Arial"/>
          <w:sz w:val="16"/>
        </w:rPr>
        <w:t>(1) Schrappen wat niet past.</w:t>
      </w:r>
    </w:p>
    <w:tbl>
      <w:tblPr>
        <w:tblStyle w:val="TableGrid0"/>
        <w:tblW w:w="10437" w:type="dxa"/>
        <w:tblInd w:w="-16" w:type="dxa"/>
        <w:tblCellMar>
          <w:top w:w="1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3229"/>
        <w:gridCol w:w="1299"/>
        <w:gridCol w:w="4895"/>
      </w:tblGrid>
      <w:tr w:rsidR="00F22A48" w:rsidRPr="00077F87" w:rsidTr="00590643">
        <w:trPr>
          <w:trHeight w:val="509"/>
        </w:trPr>
        <w:tc>
          <w:tcPr>
            <w:tcW w:w="10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double" w:sz="2" w:space="0" w:color="000000"/>
            </w:tcBorders>
            <w:shd w:val="clear" w:color="auto" w:fill="C0C0C0"/>
            <w:vAlign w:val="center"/>
          </w:tcPr>
          <w:p w:rsidR="00F22A48" w:rsidRPr="0056136F" w:rsidRDefault="00F22A48" w:rsidP="005813BC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r w:rsidRPr="0056136F">
              <w:rPr>
                <w:rFonts w:ascii="Arial" w:hAnsi="Arial" w:cs="Arial"/>
                <w:b/>
              </w:rPr>
              <w:t>Perceel</w:t>
            </w:r>
          </w:p>
        </w:tc>
        <w:tc>
          <w:tcPr>
            <w:tcW w:w="3229" w:type="dxa"/>
            <w:vMerge w:val="restart"/>
            <w:tcBorders>
              <w:top w:val="single" w:sz="2" w:space="0" w:color="000000"/>
              <w:left w:val="doub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22A48" w:rsidRPr="0056136F" w:rsidRDefault="00F22A48" w:rsidP="005813BC">
            <w:pPr>
              <w:spacing w:line="259" w:lineRule="auto"/>
              <w:ind w:right="37"/>
              <w:jc w:val="center"/>
              <w:rPr>
                <w:rFonts w:ascii="Arial" w:hAnsi="Arial" w:cs="Arial"/>
              </w:rPr>
            </w:pPr>
            <w:r w:rsidRPr="0056136F">
              <w:rPr>
                <w:rFonts w:ascii="Arial" w:hAnsi="Arial" w:cs="Arial"/>
                <w:b/>
              </w:rPr>
              <w:t>Beschrijving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0C0C0"/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F22A48" w:rsidRPr="00077F87" w:rsidRDefault="00F22A48" w:rsidP="005813BC">
            <w:pPr>
              <w:spacing w:line="259" w:lineRule="auto"/>
              <w:ind w:left="976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  <w:b/>
              </w:rPr>
              <w:t>Inschrijving (EURO)</w:t>
            </w:r>
          </w:p>
        </w:tc>
      </w:tr>
      <w:tr w:rsidR="00F22A48" w:rsidRPr="00077F87" w:rsidTr="00590643">
        <w:trPr>
          <w:trHeight w:val="511"/>
        </w:trPr>
        <w:tc>
          <w:tcPr>
            <w:tcW w:w="1014" w:type="dxa"/>
            <w:vMerge/>
            <w:tcBorders>
              <w:top w:val="nil"/>
              <w:left w:val="single" w:sz="2" w:space="0" w:color="000000"/>
              <w:bottom w:val="single" w:sz="3" w:space="0" w:color="000000"/>
              <w:right w:val="doub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229" w:type="dxa"/>
            <w:vMerge/>
            <w:tcBorders>
              <w:top w:val="nil"/>
              <w:left w:val="double" w:sz="2" w:space="0" w:color="000000"/>
              <w:bottom w:val="single" w:sz="3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22A48" w:rsidRPr="00077F87" w:rsidRDefault="00F22A48" w:rsidP="005813BC">
            <w:pPr>
              <w:spacing w:line="259" w:lineRule="auto"/>
              <w:ind w:left="4"/>
              <w:jc w:val="center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  <w:b/>
              </w:rPr>
              <w:t>In cijfers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F22A48" w:rsidRPr="00077F87" w:rsidRDefault="00F22A48" w:rsidP="005813BC">
            <w:pPr>
              <w:spacing w:line="259" w:lineRule="auto"/>
              <w:ind w:right="2"/>
              <w:jc w:val="center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  <w:b/>
              </w:rPr>
              <w:t>In letters</w:t>
            </w:r>
          </w:p>
        </w:tc>
      </w:tr>
      <w:tr w:rsidR="00F22A48" w:rsidRPr="00077F87" w:rsidTr="00590643">
        <w:trPr>
          <w:trHeight w:val="737"/>
        </w:trPr>
        <w:tc>
          <w:tcPr>
            <w:tcW w:w="101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right="12"/>
              <w:jc w:val="center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>1</w:t>
            </w:r>
          </w:p>
        </w:tc>
        <w:tc>
          <w:tcPr>
            <w:tcW w:w="322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EE7419" w:rsidRDefault="00573800" w:rsidP="0056136F">
            <w:pPr>
              <w:spacing w:line="259" w:lineRule="auto"/>
              <w:ind w:right="20"/>
              <w:jc w:val="center"/>
              <w:rPr>
                <w:rFonts w:ascii="Arial" w:hAnsi="Arial" w:cs="Arial"/>
                <w:highlight w:val="yellow"/>
              </w:rPr>
            </w:pPr>
            <w:r w:rsidRPr="00573800">
              <w:rPr>
                <w:rFonts w:ascii="Arial" w:hAnsi="Arial" w:cs="Arial"/>
              </w:rPr>
              <w:t>Metaaldraaibank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22A48" w:rsidRPr="00077F87" w:rsidRDefault="00F22A48" w:rsidP="00EE741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F22A48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5813BC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>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554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Slijpmachines</w:t>
            </w:r>
          </w:p>
          <w:p w:rsidR="00F22A48" w:rsidRPr="00626525" w:rsidRDefault="00F22A48" w:rsidP="00626525">
            <w:pPr>
              <w:ind w:right="20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22A48" w:rsidRPr="00077F87" w:rsidRDefault="00F22A48" w:rsidP="00626525">
            <w:pPr>
              <w:spacing w:after="160"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F22A48" w:rsidRPr="00077F87" w:rsidRDefault="00F22A48" w:rsidP="00626525">
            <w:pPr>
              <w:spacing w:after="160"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Kolom Boormachine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D57C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Slijpmachine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Plooibank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Kolom Boormachine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Kolom Boormachine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Verstekzaag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Bandzaagmachine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Bandzaagmachine</w:t>
            </w:r>
          </w:p>
          <w:p w:rsidR="00C15663" w:rsidRPr="00626525" w:rsidRDefault="00C15663" w:rsidP="00626525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Paneelzaagmachine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Naaimachine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Pers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Pers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Pers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FD57C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Test- en controlematerieel</w:t>
            </w:r>
          </w:p>
          <w:p w:rsidR="00C15663" w:rsidRPr="00626525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D57CB" w:rsidP="00FD57CB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Industriële diepvries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D57C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Zoutsproeikast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Hydraulische pers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Groupe compresseur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Allerlei materieel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Hydraulische krikken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Hydraulische krikken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Hydraulische krikken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Veiligheidskooi voor banden </w:t>
            </w:r>
          </w:p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Veiligheidskooi voor banden 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Veiligheidskooi voor banden 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Generatoren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Demonteer banden</w:t>
            </w:r>
          </w:p>
          <w:p w:rsidR="00C15663" w:rsidRPr="00626525" w:rsidRDefault="00C15663" w:rsidP="00626525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Demonteer banden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Motorhefbruggen</w:t>
            </w:r>
          </w:p>
          <w:p w:rsidR="00C15663" w:rsidRPr="00626525" w:rsidRDefault="00C15663" w:rsidP="00626525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D57C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Ontvetter - </w:t>
            </w:r>
            <w:r w:rsidR="00573800" w:rsidRPr="00626525">
              <w:rPr>
                <w:rFonts w:ascii="Arial" w:hAnsi="Arial" w:cs="Arial"/>
              </w:rPr>
              <w:t>Hogedrukreiniger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Motor hefbrug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Motor VOLVO</w:t>
            </w:r>
          </w:p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Motor VOLVO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Toolkit VOLVO N10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Toolkit VOLVO N10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Toolkit VOLVO N10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Moto BMW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Drilboor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800" w:rsidRPr="0064339A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Motoculteur</w:t>
            </w:r>
          </w:p>
          <w:p w:rsidR="00C15663" w:rsidRPr="00626525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Borstel PROCOMAS + Maaier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Tractor Ferrari + Veegmachine Sweeper 100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Accessoires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Brander Green -Flame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573800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Verzamelaar Stiga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Grasmaaier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FD57CB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Grasma</w:t>
            </w:r>
            <w:r w:rsidR="00FD57CB">
              <w:rPr>
                <w:rFonts w:ascii="Arial" w:hAnsi="Arial" w:cs="Arial"/>
              </w:rPr>
              <w:t>a</w:t>
            </w:r>
            <w:r w:rsidRPr="00626525">
              <w:rPr>
                <w:rFonts w:ascii="Arial" w:hAnsi="Arial" w:cs="Arial"/>
              </w:rPr>
              <w:t>ier</w:t>
            </w:r>
            <w:r w:rsidR="00FD57CB">
              <w:rPr>
                <w:rFonts w:ascii="Arial" w:hAnsi="Arial" w:cs="Arial"/>
              </w:rPr>
              <w:t xml:space="preserve"> - verticuteerder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FD57CB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Grasma</w:t>
            </w:r>
            <w:r w:rsidR="00FD57CB">
              <w:rPr>
                <w:rFonts w:ascii="Arial" w:hAnsi="Arial" w:cs="Arial"/>
              </w:rPr>
              <w:t>a</w:t>
            </w:r>
            <w:r w:rsidRPr="00626525">
              <w:rPr>
                <w:rFonts w:ascii="Arial" w:hAnsi="Arial" w:cs="Arial"/>
              </w:rPr>
              <w:t>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FD57CB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Grasm</w:t>
            </w:r>
            <w:r w:rsidR="00FD57CB">
              <w:rPr>
                <w:rFonts w:ascii="Arial" w:hAnsi="Arial" w:cs="Arial"/>
              </w:rPr>
              <w:t>a</w:t>
            </w:r>
            <w:r w:rsidRPr="00626525">
              <w:rPr>
                <w:rFonts w:ascii="Arial" w:hAnsi="Arial" w:cs="Arial"/>
              </w:rPr>
              <w:t>aier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FD57CB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Grasm</w:t>
            </w:r>
            <w:r w:rsidR="00FD57CB">
              <w:rPr>
                <w:rFonts w:ascii="Arial" w:hAnsi="Arial" w:cs="Arial"/>
              </w:rPr>
              <w:t>a</w:t>
            </w:r>
            <w:r w:rsidRPr="00626525">
              <w:rPr>
                <w:rFonts w:ascii="Arial" w:hAnsi="Arial" w:cs="Arial"/>
              </w:rPr>
              <w:t>aier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Toro bladblazer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Toro bladblazer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65424B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Tractor maaier Sentar – GCP Italy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Tractor maaier Yard-Man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Toro tractor maaier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KUBOTA Tractor maaier + Accessoires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Oven – Weiss Technik Belgium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 xml:space="preserve">Gelatine machine </w:t>
            </w:r>
            <w:r w:rsidR="00FD57CB">
              <w:rPr>
                <w:rFonts w:ascii="Arial" w:hAnsi="Arial" w:cs="Arial"/>
              </w:rPr>
              <w:t xml:space="preserve">+ Menger </w:t>
            </w:r>
            <w:bookmarkStart w:id="0" w:name="_GoBack"/>
            <w:bookmarkEnd w:id="0"/>
            <w:r w:rsidRPr="00626525">
              <w:rPr>
                <w:rFonts w:ascii="Arial" w:hAnsi="Arial" w:cs="Arial"/>
              </w:rPr>
              <w:t>– Delrue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FD57CB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590643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  <w:lang w:val="nl-BE"/>
              </w:rPr>
            </w:pPr>
            <w:r w:rsidRPr="00590643">
              <w:rPr>
                <w:rFonts w:ascii="Arial" w:hAnsi="Arial" w:cs="Arial"/>
                <w:lang w:val="nl-BE"/>
              </w:rPr>
              <w:t>Stofzuiger NO2 Water en Stof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64339A" w:rsidRDefault="00C15663" w:rsidP="00626525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4339A" w:rsidRDefault="00C15663" w:rsidP="00626525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Schoonmaakmachine</w:t>
            </w:r>
            <w:r w:rsidR="00FE6B12" w:rsidRPr="0064339A">
              <w:rPr>
                <w:rFonts w:ascii="Arial" w:hAnsi="Arial" w:cs="Arial"/>
              </w:rPr>
              <w:t xml:space="preserve"> Nilfisk BA 500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65424B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Veger</w:t>
            </w:r>
            <w:r w:rsidR="008E2583" w:rsidRPr="00626525">
              <w:rPr>
                <w:rFonts w:ascii="Arial" w:hAnsi="Arial" w:cs="Arial"/>
              </w:rPr>
              <w:t xml:space="preserve"> Hako-Hamster 800 E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FD57CB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590643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  <w:lang w:val="nl-BE"/>
              </w:rPr>
            </w:pPr>
            <w:r w:rsidRPr="00590643">
              <w:rPr>
                <w:rFonts w:ascii="Arial" w:hAnsi="Arial" w:cs="Arial"/>
                <w:lang w:val="nl-BE"/>
              </w:rPr>
              <w:t>Hogedrukreiniger Kärcher HDS 895M Eco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64339A" w:rsidRDefault="00C15663" w:rsidP="00626525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4339A" w:rsidRDefault="00C15663" w:rsidP="00626525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</w:tr>
      <w:tr w:rsidR="00C15663" w:rsidRPr="00FE6B12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Hogedrukreiniger Kärcher HDS 750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B12" w:rsidRPr="0064339A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Air Conditioner </w:t>
            </w:r>
          </w:p>
          <w:p w:rsidR="00C15663" w:rsidRPr="00626525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B12" w:rsidRPr="0064339A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Air Conditioner </w:t>
            </w:r>
          </w:p>
          <w:p w:rsidR="00C15663" w:rsidRPr="00626525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  <w:p w:rsidR="00C15663" w:rsidRPr="00C15663" w:rsidRDefault="00C15663" w:rsidP="00C15663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B12" w:rsidRPr="0064339A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Air Conditioner </w:t>
            </w:r>
          </w:p>
          <w:p w:rsidR="00C15663" w:rsidRPr="00626525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Lasapparaat Lincoln Electric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Lasapparaat Migatronic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Lasapparaat SAF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Pomp Savado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 xml:space="preserve">Kraan - Pillar and Boom 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Luchtafzuiging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B12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Hydraulische transpalletten</w:t>
            </w:r>
          </w:p>
          <w:p w:rsidR="00C15663" w:rsidRPr="00626525" w:rsidRDefault="00C15663" w:rsidP="00626525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ILTIS Didactisch model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C1566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5813BC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626525" w:rsidRDefault="00FE6B12" w:rsidP="00626525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bestelwagen V29533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15663" w:rsidRPr="00077F87" w:rsidRDefault="00C15663" w:rsidP="00626525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Geannuleerd / Annulé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Geannuleerd / Annulé</w:t>
            </w: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Bestelwagen V20857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Bestelwagen V10810 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Aanhangwagen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Aanhangwagen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Tractor FIAT V37257</w:t>
            </w:r>
          </w:p>
          <w:p w:rsidR="00590643" w:rsidRPr="00626525" w:rsidRDefault="00590643" w:rsidP="00590643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Elektrische tractor</w:t>
            </w:r>
          </w:p>
          <w:p w:rsidR="00590643" w:rsidRPr="00626525" w:rsidRDefault="00590643" w:rsidP="00590643">
            <w:pPr>
              <w:spacing w:line="259" w:lineRule="auto"/>
              <w:ind w:right="20"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Vrachtwagen V70618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Aanzuigleidingen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ab/>
            </w:r>
            <w:r w:rsidRPr="0064339A">
              <w:rPr>
                <w:rFonts w:ascii="Arial" w:hAnsi="Arial" w:cs="Arial"/>
              </w:rPr>
              <w:t>Maaiarm voor tractor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Verschillende materialen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Betonmolen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Tractor Bucher 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KIA SPORTAGE 4X4 V21528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Galg Palan 500 Kg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Maaier voor tractor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Sneeuwruimer voor landbouwtractor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Tractor + Accessoires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Strooier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Aanhanger strooier R01837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Generatoren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Lift Climax V28171 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Lift Climax V28104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Strooier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Strooier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proofErr w:type="gramStart"/>
            <w:r w:rsidRPr="0064339A">
              <w:rPr>
                <w:rFonts w:ascii="Arial" w:hAnsi="Arial" w:cs="Arial"/>
              </w:rPr>
              <w:t>Vrachtwagen  VOLVO</w:t>
            </w:r>
            <w:proofErr w:type="gramEnd"/>
            <w:r w:rsidRPr="0064339A">
              <w:rPr>
                <w:rFonts w:ascii="Arial" w:hAnsi="Arial" w:cs="Arial"/>
              </w:rPr>
              <w:t>  V59532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 xml:space="preserve">Vrachtwagen </w:t>
            </w:r>
            <w:proofErr w:type="gramStart"/>
            <w:r w:rsidRPr="0064339A">
              <w:rPr>
                <w:rFonts w:ascii="Arial" w:hAnsi="Arial" w:cs="Arial"/>
              </w:rPr>
              <w:t>VOLVO  V</w:t>
            </w:r>
            <w:proofErr w:type="gramEnd"/>
            <w:r w:rsidRPr="0064339A">
              <w:rPr>
                <w:rFonts w:ascii="Arial" w:hAnsi="Arial" w:cs="Arial"/>
              </w:rPr>
              <w:t>61706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proofErr w:type="gramStart"/>
            <w:r w:rsidRPr="0064339A">
              <w:rPr>
                <w:rFonts w:ascii="Arial" w:hAnsi="Arial" w:cs="Arial"/>
              </w:rPr>
              <w:t>Vrachtwagen  VOLVO</w:t>
            </w:r>
            <w:proofErr w:type="gramEnd"/>
            <w:r w:rsidRPr="0064339A">
              <w:rPr>
                <w:rFonts w:ascii="Arial" w:hAnsi="Arial" w:cs="Arial"/>
              </w:rPr>
              <w:t> V61707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V23651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Wielen en banden forklift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Vrachtwagenbanden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Banden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Tractorwielen Lamborghini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Wielen IVECO ASTRA 8T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Velgen fiat Hitachi w170 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FD57CB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590643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  <w:lang w:val="nl-BE"/>
              </w:rPr>
            </w:pPr>
            <w:r w:rsidRPr="00590643">
              <w:rPr>
                <w:rFonts w:ascii="Arial" w:hAnsi="Arial" w:cs="Arial"/>
                <w:lang w:val="nl-BE"/>
              </w:rPr>
              <w:t>Wielen en banden voor DAF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rPr>
                <w:rFonts w:ascii="Arial" w:hAnsi="Arial" w:cs="Arial"/>
                <w:lang w:val="nl-BE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4339A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Vrachtwagen VOLVO V59445</w:t>
            </w:r>
          </w:p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4339A">
              <w:rPr>
                <w:rFonts w:ascii="Arial" w:hAnsi="Arial" w:cs="Arial"/>
              </w:rPr>
              <w:t>Plateau voor IVECO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Plateau voor IVECO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Plateau voor IVECO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V59140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V58116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V59225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  <w:p w:rsidR="00590643" w:rsidRPr="00C15663" w:rsidRDefault="00590643" w:rsidP="00590643">
            <w:pPr>
              <w:rPr>
                <w:rFonts w:ascii="Arial" w:hAnsi="Arial" w:cs="Arial"/>
              </w:rPr>
            </w:pP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V59080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V59108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Vrachtwagen VOLVO V59078</w:t>
            </w:r>
          </w:p>
          <w:p w:rsidR="00590643" w:rsidRPr="00590643" w:rsidRDefault="00590643" w:rsidP="00590643">
            <w:pPr>
              <w:rPr>
                <w:rFonts w:ascii="Arial" w:hAnsi="Arial" w:cs="Arial"/>
              </w:rPr>
            </w:pPr>
          </w:p>
          <w:p w:rsidR="00590643" w:rsidRDefault="00590643" w:rsidP="00590643">
            <w:pPr>
              <w:rPr>
                <w:rFonts w:ascii="Arial" w:hAnsi="Arial" w:cs="Arial"/>
              </w:rPr>
            </w:pPr>
          </w:p>
          <w:p w:rsidR="00590643" w:rsidRDefault="00590643" w:rsidP="00590643">
            <w:pPr>
              <w:rPr>
                <w:rFonts w:ascii="Arial" w:hAnsi="Arial" w:cs="Arial"/>
              </w:rPr>
            </w:pPr>
          </w:p>
          <w:p w:rsidR="00590643" w:rsidRPr="00590643" w:rsidRDefault="00590643" w:rsidP="00590643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Tractor CASE V28258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after="160"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after="160"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Kraan CASE V95853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Shelter BAETEN J41403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Essieux VOLVO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rPr>
          <w:trHeight w:val="737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Default="00590643" w:rsidP="00590643">
            <w:pPr>
              <w:ind w:right="1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626525" w:rsidRDefault="00590643" w:rsidP="00590643">
            <w:pPr>
              <w:spacing w:line="259" w:lineRule="auto"/>
              <w:ind w:right="20"/>
              <w:jc w:val="center"/>
              <w:rPr>
                <w:rFonts w:ascii="Arial" w:hAnsi="Arial" w:cs="Arial"/>
              </w:rPr>
            </w:pPr>
            <w:r w:rsidRPr="00626525">
              <w:rPr>
                <w:rFonts w:ascii="Arial" w:hAnsi="Arial" w:cs="Arial"/>
              </w:rPr>
              <w:t>Platform VOLVO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  <w:tc>
          <w:tcPr>
            <w:tcW w:w="48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spacing w:line="259" w:lineRule="auto"/>
              <w:ind w:right="20"/>
              <w:rPr>
                <w:rFonts w:ascii="Arial" w:hAnsi="Arial" w:cs="Arial"/>
              </w:rPr>
            </w:pPr>
          </w:p>
        </w:tc>
      </w:tr>
      <w:tr w:rsidR="00590643" w:rsidRPr="00077F87" w:rsidTr="00590643">
        <w:tblPrEx>
          <w:tblCellMar>
            <w:left w:w="0" w:type="dxa"/>
            <w:right w:w="45" w:type="dxa"/>
          </w:tblCellMar>
        </w:tblPrEx>
        <w:trPr>
          <w:trHeight w:val="1298"/>
        </w:trPr>
        <w:tc>
          <w:tcPr>
            <w:tcW w:w="5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643" w:rsidRPr="00077F87" w:rsidRDefault="00590643" w:rsidP="00590643">
            <w:pPr>
              <w:tabs>
                <w:tab w:val="center" w:pos="446"/>
                <w:tab w:val="center" w:pos="4610"/>
              </w:tabs>
              <w:spacing w:after="661" w:line="259" w:lineRule="auto"/>
              <w:rPr>
                <w:rFonts w:ascii="Arial" w:hAnsi="Arial" w:cs="Arial"/>
              </w:rPr>
            </w:pPr>
            <w:r w:rsidRPr="00077F87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 xml:space="preserve">  </w:t>
            </w:r>
            <w:r w:rsidRPr="00077F87">
              <w:rPr>
                <w:rFonts w:ascii="Arial" w:hAnsi="Arial" w:cs="Arial"/>
              </w:rPr>
              <w:t xml:space="preserve">Gedaan te </w:t>
            </w:r>
            <w:proofErr w:type="gramStart"/>
            <w:r w:rsidRPr="00077F87">
              <w:rPr>
                <w:rFonts w:ascii="Arial" w:hAnsi="Arial" w:cs="Arial"/>
              </w:rPr>
              <w:tab/>
              <w:t xml:space="preserve"> ,</w:t>
            </w:r>
            <w:proofErr w:type="gramEnd"/>
            <w:r w:rsidRPr="00077F87">
              <w:rPr>
                <w:rFonts w:ascii="Arial" w:hAnsi="Arial" w:cs="Arial"/>
              </w:rPr>
              <w:t xml:space="preserve"> </w:t>
            </w:r>
          </w:p>
          <w:p w:rsidR="00590643" w:rsidRPr="00077F87" w:rsidRDefault="00590643" w:rsidP="00590643">
            <w:pPr>
              <w:spacing w:line="259" w:lineRule="auto"/>
              <w:ind w:left="179"/>
              <w:rPr>
                <w:rFonts w:ascii="Arial" w:hAnsi="Arial" w:cs="Arial"/>
              </w:rPr>
            </w:pPr>
            <w:r w:rsidRPr="00077F87">
              <w:rPr>
                <w:rFonts w:ascii="Arial" w:hAnsi="Arial" w:cs="Arial"/>
              </w:rPr>
              <w:t xml:space="preserve">Handtekening </w:t>
            </w:r>
          </w:p>
        </w:tc>
        <w:tc>
          <w:tcPr>
            <w:tcW w:w="489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90643" w:rsidRPr="00077F87" w:rsidRDefault="00590643" w:rsidP="00590643">
            <w:pPr>
              <w:tabs>
                <w:tab w:val="center" w:pos="3969"/>
              </w:tabs>
              <w:spacing w:line="259" w:lineRule="auto"/>
              <w:ind w:left="-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lde</w:t>
            </w:r>
            <w:r>
              <w:rPr>
                <w:rFonts w:ascii="Arial" w:hAnsi="Arial" w:cs="Arial"/>
              </w:rPr>
              <w:tab/>
              <w:t>2022</w:t>
            </w:r>
          </w:p>
        </w:tc>
      </w:tr>
    </w:tbl>
    <w:p w:rsidR="00EE7419" w:rsidRDefault="00721087" w:rsidP="00D40C07">
      <w:r>
        <w:t xml:space="preserve"> </w:t>
      </w:r>
    </w:p>
    <w:p w:rsidR="00EE7419" w:rsidRPr="00EE7419" w:rsidRDefault="00EE7419" w:rsidP="00EE7419"/>
    <w:p w:rsidR="00EE7419" w:rsidRPr="00EE7419" w:rsidRDefault="00EE7419" w:rsidP="00EE7419"/>
    <w:p w:rsidR="00EE7419" w:rsidRPr="00EE7419" w:rsidRDefault="00EE7419" w:rsidP="00EE7419"/>
    <w:p w:rsidR="00EE7419" w:rsidRPr="00EE7419" w:rsidRDefault="00EE7419" w:rsidP="00EE7419"/>
    <w:p w:rsidR="00F22A48" w:rsidRPr="00EE7419" w:rsidRDefault="00EE7419" w:rsidP="00EE7419">
      <w:pPr>
        <w:tabs>
          <w:tab w:val="left" w:pos="1608"/>
        </w:tabs>
      </w:pPr>
      <w:r>
        <w:tab/>
      </w:r>
    </w:p>
    <w:sectPr w:rsidR="00F22A48" w:rsidRPr="00EE7419" w:rsidSect="00660B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45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BC7" w:rsidRDefault="00583BC7" w:rsidP="0088348E">
      <w:pPr>
        <w:spacing w:after="0" w:line="240" w:lineRule="auto"/>
      </w:pPr>
      <w:r>
        <w:separator/>
      </w:r>
    </w:p>
  </w:endnote>
  <w:endnote w:type="continuationSeparator" w:id="0">
    <w:p w:rsidR="00583BC7" w:rsidRDefault="00583BC7" w:rsidP="008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43" w:rsidRDefault="00590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9"/>
      <w:gridCol w:w="5239"/>
    </w:tblGrid>
    <w:tr w:rsidR="00B12CB7" w:rsidTr="00FD0F86">
      <w:tc>
        <w:tcPr>
          <w:tcW w:w="5239" w:type="dxa"/>
        </w:tcPr>
        <w:p w:rsidR="00B12CB7" w:rsidRPr="00077F87" w:rsidRDefault="00EE7419" w:rsidP="00590643">
          <w:pPr>
            <w:pStyle w:val="Footer"/>
            <w:tabs>
              <w:tab w:val="clear" w:pos="4513"/>
              <w:tab w:val="clear" w:pos="9026"/>
              <w:tab w:val="left" w:pos="350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Dossier 2022</w:t>
          </w:r>
          <w:r w:rsidR="00590643">
            <w:rPr>
              <w:rFonts w:ascii="Arial" w:hAnsi="Arial" w:cs="Arial"/>
            </w:rPr>
            <w:t>3001</w:t>
          </w:r>
          <w:r w:rsidR="00590643">
            <w:rPr>
              <w:rFonts w:ascii="Arial" w:hAnsi="Arial" w:cs="Arial"/>
            </w:rPr>
            <w:tab/>
          </w:r>
        </w:p>
      </w:tc>
      <w:tc>
        <w:tcPr>
          <w:tcW w:w="5239" w:type="dxa"/>
        </w:tcPr>
        <w:sdt>
          <w:sdtPr>
            <w:rPr>
              <w:rFonts w:ascii="Comic Sans MS" w:hAnsi="Comic Sans MS"/>
            </w:rPr>
            <w:id w:val="-513767225"/>
            <w:docPartObj>
              <w:docPartGallery w:val="Page Numbers (Bottom of Page)"/>
              <w:docPartUnique/>
            </w:docPartObj>
          </w:sdtPr>
          <w:sdtEndPr>
            <w:rPr>
              <w:rFonts w:cs="Arial"/>
              <w:color w:val="7F7F7F" w:themeColor="background1" w:themeShade="7F"/>
              <w:spacing w:val="60"/>
            </w:rPr>
          </w:sdtEndPr>
          <w:sdtContent>
            <w:p w:rsidR="00B12CB7" w:rsidRPr="00077F87" w:rsidRDefault="00B12CB7" w:rsidP="00077F87">
              <w:pPr>
                <w:pStyle w:val="Footer"/>
                <w:pBdr>
                  <w:top w:val="single" w:sz="4" w:space="1" w:color="D9D9D9" w:themeColor="background1" w:themeShade="D9"/>
                </w:pBdr>
                <w:ind w:left="4148" w:hanging="4148"/>
                <w:jc w:val="right"/>
                <w:rPr>
                  <w:rFonts w:ascii="Arial" w:hAnsi="Arial" w:cs="Arial"/>
                  <w:noProof/>
                </w:rPr>
              </w:pPr>
              <w:r w:rsidRPr="00077F87">
                <w:rPr>
                  <w:rFonts w:ascii="Arial" w:hAnsi="Arial" w:cs="Arial"/>
                </w:rPr>
                <w:fldChar w:fldCharType="begin"/>
              </w:r>
              <w:r w:rsidRPr="00077F87">
                <w:rPr>
                  <w:rFonts w:ascii="Arial" w:hAnsi="Arial" w:cs="Arial"/>
                </w:rPr>
                <w:instrText xml:space="preserve"> PAGE   \* MERGEFORMAT </w:instrText>
              </w:r>
              <w:r w:rsidRPr="00077F87">
                <w:rPr>
                  <w:rFonts w:ascii="Arial" w:hAnsi="Arial" w:cs="Arial"/>
                </w:rPr>
                <w:fldChar w:fldCharType="separate"/>
              </w:r>
              <w:r w:rsidR="00FD57CB">
                <w:rPr>
                  <w:rFonts w:ascii="Arial" w:hAnsi="Arial" w:cs="Arial"/>
                  <w:noProof/>
                </w:rPr>
                <w:t>7</w:t>
              </w:r>
              <w:r w:rsidRPr="00077F87">
                <w:rPr>
                  <w:rFonts w:ascii="Arial" w:hAnsi="Arial" w:cs="Arial"/>
                  <w:noProof/>
                </w:rPr>
                <w:fldChar w:fldCharType="end"/>
              </w:r>
              <w:r w:rsidRPr="001253D9">
                <w:rPr>
                  <w:rFonts w:ascii="Comic Sans MS" w:hAnsi="Comic Sans MS" w:cs="Arial"/>
                </w:rPr>
                <w:t xml:space="preserve"> </w:t>
              </w:r>
            </w:p>
          </w:sdtContent>
        </w:sdt>
        <w:p w:rsidR="00B12CB7" w:rsidRDefault="00B12CB7" w:rsidP="002105D3">
          <w:pPr>
            <w:pStyle w:val="Footer"/>
            <w:tabs>
              <w:tab w:val="clear" w:pos="9026"/>
              <w:tab w:val="right" w:pos="9781"/>
            </w:tabs>
            <w:ind w:left="4148" w:hanging="4148"/>
            <w:rPr>
              <w:rFonts w:ascii="Comic Sans MS" w:hAnsi="Comic Sans MS"/>
            </w:rPr>
          </w:pPr>
        </w:p>
      </w:tc>
    </w:tr>
  </w:tbl>
  <w:p w:rsidR="0088348E" w:rsidRPr="00816C70" w:rsidRDefault="0088348E" w:rsidP="00231DA2">
    <w:pPr>
      <w:pStyle w:val="Footer"/>
      <w:tabs>
        <w:tab w:val="clear" w:pos="9026"/>
        <w:tab w:val="right" w:pos="9781"/>
      </w:tabs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43" w:rsidRDefault="0059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BC7" w:rsidRDefault="00583BC7" w:rsidP="0088348E">
      <w:pPr>
        <w:spacing w:after="0" w:line="240" w:lineRule="auto"/>
      </w:pPr>
      <w:r>
        <w:separator/>
      </w:r>
    </w:p>
  </w:footnote>
  <w:footnote w:type="continuationSeparator" w:id="0">
    <w:p w:rsidR="00583BC7" w:rsidRDefault="00583BC7" w:rsidP="0088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43" w:rsidRDefault="00590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43" w:rsidRDefault="00590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43" w:rsidRDefault="00590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6503"/>
    <w:multiLevelType w:val="hybridMultilevel"/>
    <w:tmpl w:val="078E326E"/>
    <w:lvl w:ilvl="0" w:tplc="07BC09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84F"/>
    <w:multiLevelType w:val="hybridMultilevel"/>
    <w:tmpl w:val="45925226"/>
    <w:lvl w:ilvl="0" w:tplc="7CCE5EEE">
      <w:start w:val="1"/>
      <w:numFmt w:val="decimal"/>
      <w:lvlText w:val="%1."/>
      <w:lvlJc w:val="left"/>
      <w:pPr>
        <w:ind w:left="720" w:hanging="360"/>
      </w:pPr>
      <w:rPr>
        <w:rFonts w:ascii="ComicSansMS" w:hAnsi="ComicSansMS" w:cs="ComicSansMS" w:hint="default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10B17"/>
    <w:multiLevelType w:val="hybridMultilevel"/>
    <w:tmpl w:val="48F2CA40"/>
    <w:lvl w:ilvl="0" w:tplc="60DEB2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2408A846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ACE09450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63EB"/>
    <w:multiLevelType w:val="hybridMultilevel"/>
    <w:tmpl w:val="E85C91D0"/>
    <w:lvl w:ilvl="0" w:tplc="A5423EC0">
      <w:start w:val="1"/>
      <w:numFmt w:val="decimal"/>
      <w:lvlText w:val="(%1)"/>
      <w:lvlJc w:val="right"/>
      <w:pPr>
        <w:ind w:left="2160" w:hanging="18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01"/>
    <w:rsid w:val="00007D69"/>
    <w:rsid w:val="0002301D"/>
    <w:rsid w:val="000445DA"/>
    <w:rsid w:val="00071397"/>
    <w:rsid w:val="00077F87"/>
    <w:rsid w:val="000A059B"/>
    <w:rsid w:val="001253D9"/>
    <w:rsid w:val="00166FB3"/>
    <w:rsid w:val="001E5C4B"/>
    <w:rsid w:val="002105D3"/>
    <w:rsid w:val="002124D6"/>
    <w:rsid w:val="0023122F"/>
    <w:rsid w:val="00231DA2"/>
    <w:rsid w:val="00244786"/>
    <w:rsid w:val="00331069"/>
    <w:rsid w:val="00354281"/>
    <w:rsid w:val="00373147"/>
    <w:rsid w:val="00397ECF"/>
    <w:rsid w:val="003F58B0"/>
    <w:rsid w:val="00456B9E"/>
    <w:rsid w:val="004D12E6"/>
    <w:rsid w:val="004D2923"/>
    <w:rsid w:val="004E486C"/>
    <w:rsid w:val="005075BA"/>
    <w:rsid w:val="0056136F"/>
    <w:rsid w:val="00573800"/>
    <w:rsid w:val="00576FAC"/>
    <w:rsid w:val="00583BC7"/>
    <w:rsid w:val="00590643"/>
    <w:rsid w:val="005C499C"/>
    <w:rsid w:val="006261D6"/>
    <w:rsid w:val="00626525"/>
    <w:rsid w:val="0064339A"/>
    <w:rsid w:val="0065424B"/>
    <w:rsid w:val="00660B5F"/>
    <w:rsid w:val="00692E52"/>
    <w:rsid w:val="006945C9"/>
    <w:rsid w:val="006A22CB"/>
    <w:rsid w:val="006A3FB8"/>
    <w:rsid w:val="006B2D97"/>
    <w:rsid w:val="006B4CFE"/>
    <w:rsid w:val="006F0835"/>
    <w:rsid w:val="00721087"/>
    <w:rsid w:val="00741101"/>
    <w:rsid w:val="00762327"/>
    <w:rsid w:val="007A0D24"/>
    <w:rsid w:val="007E15C7"/>
    <w:rsid w:val="00816C70"/>
    <w:rsid w:val="0083326F"/>
    <w:rsid w:val="0083568B"/>
    <w:rsid w:val="008710BD"/>
    <w:rsid w:val="0087622E"/>
    <w:rsid w:val="0088348E"/>
    <w:rsid w:val="00893103"/>
    <w:rsid w:val="008B2C02"/>
    <w:rsid w:val="008D6A12"/>
    <w:rsid w:val="008E2583"/>
    <w:rsid w:val="00901554"/>
    <w:rsid w:val="00921FA6"/>
    <w:rsid w:val="009909EB"/>
    <w:rsid w:val="009D3801"/>
    <w:rsid w:val="00A1586A"/>
    <w:rsid w:val="00A30912"/>
    <w:rsid w:val="00A31362"/>
    <w:rsid w:val="00A814EB"/>
    <w:rsid w:val="00AA5EE9"/>
    <w:rsid w:val="00AF1576"/>
    <w:rsid w:val="00B12CB7"/>
    <w:rsid w:val="00B33091"/>
    <w:rsid w:val="00B81523"/>
    <w:rsid w:val="00B935E2"/>
    <w:rsid w:val="00C15663"/>
    <w:rsid w:val="00C25BF2"/>
    <w:rsid w:val="00C406F7"/>
    <w:rsid w:val="00C42701"/>
    <w:rsid w:val="00C6392C"/>
    <w:rsid w:val="00C72F71"/>
    <w:rsid w:val="00CA2C3A"/>
    <w:rsid w:val="00CA663E"/>
    <w:rsid w:val="00CD7052"/>
    <w:rsid w:val="00CE66AC"/>
    <w:rsid w:val="00CF4BC4"/>
    <w:rsid w:val="00D35672"/>
    <w:rsid w:val="00D40C07"/>
    <w:rsid w:val="00D73A04"/>
    <w:rsid w:val="00DA79EC"/>
    <w:rsid w:val="00DC1B5B"/>
    <w:rsid w:val="00DD64D7"/>
    <w:rsid w:val="00E372E1"/>
    <w:rsid w:val="00E8790F"/>
    <w:rsid w:val="00E929B4"/>
    <w:rsid w:val="00EE7419"/>
    <w:rsid w:val="00F10E08"/>
    <w:rsid w:val="00F22A48"/>
    <w:rsid w:val="00F42C8E"/>
    <w:rsid w:val="00F728B5"/>
    <w:rsid w:val="00F8603B"/>
    <w:rsid w:val="00FD0F86"/>
    <w:rsid w:val="00FD57CB"/>
    <w:rsid w:val="00F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99FAA9"/>
  <w15:chartTrackingRefBased/>
  <w15:docId w15:val="{D649313A-0E9E-4A14-A9BB-C723BA2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C70"/>
    <w:pPr>
      <w:keepNext/>
      <w:keepLines/>
      <w:numPr>
        <w:numId w:val="2"/>
      </w:numPr>
      <w:spacing w:before="240" w:after="120"/>
      <w:ind w:left="0" w:right="567" w:hanging="567"/>
      <w:outlineLvl w:val="0"/>
    </w:pPr>
    <w:rPr>
      <w:rFonts w:ascii="Comic Sans MS" w:eastAsiaTheme="majorEastAsia" w:hAnsi="Comic Sans MS" w:cstheme="majorBidi"/>
      <w:sz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9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6C70"/>
    <w:rPr>
      <w:rFonts w:ascii="Comic Sans MS" w:eastAsiaTheme="majorEastAsia" w:hAnsi="Comic Sans MS" w:cstheme="majorBidi"/>
      <w:sz w:val="20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0A05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48E"/>
  </w:style>
  <w:style w:type="paragraph" w:styleId="Footer">
    <w:name w:val="footer"/>
    <w:basedOn w:val="Normal"/>
    <w:link w:val="FooterChar"/>
    <w:uiPriority w:val="99"/>
    <w:unhideWhenUsed/>
    <w:rsid w:val="00883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48E"/>
  </w:style>
  <w:style w:type="paragraph" w:styleId="BalloonText">
    <w:name w:val="Balloon Text"/>
    <w:basedOn w:val="Normal"/>
    <w:link w:val="BalloonTextChar"/>
    <w:uiPriority w:val="99"/>
    <w:semiHidden/>
    <w:unhideWhenUsed/>
    <w:rsid w:val="0088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8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1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6A12"/>
    <w:rPr>
      <w:color w:val="808080"/>
    </w:rPr>
  </w:style>
  <w:style w:type="table" w:customStyle="1" w:styleId="TableGrid0">
    <w:name w:val="TableGrid"/>
    <w:rsid w:val="00F22A48"/>
    <w:pPr>
      <w:spacing w:after="0" w:line="240" w:lineRule="auto"/>
    </w:pPr>
    <w:rPr>
      <w:rFonts w:eastAsiaTheme="minorEastAsia"/>
      <w:lang w:eastAsia="fr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qFormat/>
    <w:rsid w:val="00573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C34E-7D6C-4E25-8860-A0E3502B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653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Belgian Defence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Massy Cédric</dc:creator>
  <cp:keywords/>
  <dc:description/>
  <cp:lastModifiedBy>Laermans Tom</cp:lastModifiedBy>
  <cp:revision>9</cp:revision>
  <cp:lastPrinted>2020-01-08T13:33:00Z</cp:lastPrinted>
  <dcterms:created xsi:type="dcterms:W3CDTF">2021-10-04T13:37:00Z</dcterms:created>
  <dcterms:modified xsi:type="dcterms:W3CDTF">2022-05-13T13:37:00Z</dcterms:modified>
</cp:coreProperties>
</file>